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BF" w:rsidRDefault="000B43EA" w:rsidP="000B43EA">
      <w:pPr>
        <w:pStyle w:val="Title"/>
      </w:pPr>
      <w:r>
        <w:t>Iet</w:t>
      </w:r>
      <w:r w:rsidR="009B6FEB">
        <w:t>eikumi prakses darba noformēšanai</w:t>
      </w:r>
    </w:p>
    <w:p w:rsidR="0006310C" w:rsidRDefault="0006310C" w:rsidP="0006310C">
      <w:pPr>
        <w:pStyle w:val="Autors"/>
      </w:pPr>
      <w:r>
        <w:t>Didzis Tjarve</w:t>
      </w:r>
    </w:p>
    <w:p w:rsidR="000B43EA" w:rsidRDefault="000B43EA" w:rsidP="000B43EA">
      <w:pPr>
        <w:pStyle w:val="Texts"/>
      </w:pPr>
      <w:r>
        <w:t>Šajā dokumentā minētās norādes nav obligātas – tie ir ieteikumi. Obligāti jāievēro vienīgi darbu standartā</w:t>
      </w:r>
      <w:r w:rsidR="00A4741B">
        <w:rPr>
          <w:rStyle w:val="FootnoteReference"/>
        </w:rPr>
        <w:footnoteReference w:id="1"/>
      </w:r>
      <w:r>
        <w:t xml:space="preserve"> noteikto.</w:t>
      </w:r>
    </w:p>
    <w:p w:rsidR="0004603A" w:rsidRDefault="00A4741B" w:rsidP="000B43EA">
      <w:pPr>
        <w:pStyle w:val="Texts"/>
      </w:pPr>
      <w:r>
        <w:t xml:space="preserve">Darbu gatavojot </w:t>
      </w:r>
      <w:r w:rsidR="004243F9">
        <w:t>grupā</w:t>
      </w:r>
      <w:r>
        <w:t xml:space="preserve">, ieteicams ir izmantot vienotu formu, </w:t>
      </w:r>
      <w:r w:rsidR="004243F9">
        <w:t xml:space="preserve">visiem grupas dalībniekiem pielietojot </w:t>
      </w:r>
      <w:r w:rsidR="0004603A">
        <w:t xml:space="preserve">vienādus formatējumus. Tad visus dokumentus būs iespējams apvienot vienā, neveicot papildus formatēšanu. Piemēru var aplūkot failā </w:t>
      </w:r>
      <w:r w:rsidR="0004603A" w:rsidRPr="0004603A">
        <w:rPr>
          <w:b/>
          <w:i/>
        </w:rPr>
        <w:t>prakses_darba_forma.docx</w:t>
      </w:r>
      <w:r w:rsidR="0004603A">
        <w:rPr>
          <w:rStyle w:val="FootnoteReference"/>
        </w:rPr>
        <w:footnoteReference w:id="2"/>
      </w:r>
      <w:r w:rsidR="0004603A">
        <w:t>. Ja izmanto šo vai citu formu, tad katrs grupas dalībnieks savu dokumentu sāk gatavot tajā, saglabājot ar jaunu nosaukumu.</w:t>
      </w:r>
    </w:p>
    <w:p w:rsidR="0004603A" w:rsidRDefault="0004603A" w:rsidP="0004603A">
      <w:pPr>
        <w:pStyle w:val="Heading1"/>
      </w:pPr>
      <w:r>
        <w:t>Titullapa un saturs</w:t>
      </w:r>
    </w:p>
    <w:p w:rsidR="0004603A" w:rsidRDefault="0004603A" w:rsidP="0004603A">
      <w:pPr>
        <w:pStyle w:val="Texts"/>
      </w:pPr>
      <w:r>
        <w:t>Titullapu noformē saskaņā ar darbu standartā noteikto. To veido tikai viens no grupas dalībniekiem.</w:t>
      </w:r>
    </w:p>
    <w:p w:rsidR="0004603A" w:rsidRDefault="0004603A" w:rsidP="0004603A">
      <w:pPr>
        <w:pStyle w:val="Texts"/>
      </w:pPr>
      <w:r>
        <w:t>Satura rādītāju veido tikai pēc tam, kad visas darba daļas</w:t>
      </w:r>
      <w:r w:rsidR="00FC4722">
        <w:t xml:space="preserve"> ir savienotas vienā dokumentā, programmas </w:t>
      </w:r>
      <w:r w:rsidR="00FC4722" w:rsidRPr="00FC4722">
        <w:rPr>
          <w:b/>
          <w:i/>
        </w:rPr>
        <w:t>Word</w:t>
      </w:r>
      <w:r w:rsidR="00FC4722">
        <w:t xml:space="preserve"> gadījumā izmantojot izvēlni </w:t>
      </w:r>
      <w:r w:rsidR="00FC4722" w:rsidRPr="00FC4722">
        <w:rPr>
          <w:rStyle w:val="izvelnes"/>
        </w:rPr>
        <w:t>References</w:t>
      </w:r>
      <w:r w:rsidR="00FC4722">
        <w:t xml:space="preserve"> un </w:t>
      </w:r>
      <w:proofErr w:type="spellStart"/>
      <w:r w:rsidR="00FC4722" w:rsidRPr="00FC4722">
        <w:rPr>
          <w:rStyle w:val="izvelnes"/>
        </w:rPr>
        <w:t>Table</w:t>
      </w:r>
      <w:proofErr w:type="spellEnd"/>
      <w:r w:rsidR="00FC4722" w:rsidRPr="00FC4722">
        <w:rPr>
          <w:rStyle w:val="izvelnes"/>
        </w:rPr>
        <w:t xml:space="preserve"> </w:t>
      </w:r>
      <w:proofErr w:type="spellStart"/>
      <w:r w:rsidR="00FC4722" w:rsidRPr="00FC4722">
        <w:rPr>
          <w:rStyle w:val="izvelnes"/>
        </w:rPr>
        <w:t>of</w:t>
      </w:r>
      <w:proofErr w:type="spellEnd"/>
      <w:r w:rsidR="00FC4722" w:rsidRPr="00FC4722">
        <w:rPr>
          <w:rStyle w:val="izvelnes"/>
        </w:rPr>
        <w:t xml:space="preserve"> </w:t>
      </w:r>
      <w:proofErr w:type="spellStart"/>
      <w:r w:rsidR="00FC4722" w:rsidRPr="00FC4722">
        <w:rPr>
          <w:rStyle w:val="izvelnes"/>
        </w:rPr>
        <w:t>Contents</w:t>
      </w:r>
      <w:proofErr w:type="spellEnd"/>
      <w:r w:rsidR="00FC4722">
        <w:t>. Ja dokumentā pēc tam tiek veiktas izmaiņas, tad satura rādītāju atsvaidzina</w:t>
      </w:r>
      <w:r w:rsidR="002325D2">
        <w:t xml:space="preserve"> izvēlnē </w:t>
      </w:r>
      <w:r w:rsidR="002325D2" w:rsidRPr="002325D2">
        <w:rPr>
          <w:rStyle w:val="izvelnes"/>
        </w:rPr>
        <w:t xml:space="preserve">References – </w:t>
      </w:r>
      <w:proofErr w:type="spellStart"/>
      <w:r w:rsidR="002325D2" w:rsidRPr="002325D2">
        <w:rPr>
          <w:rStyle w:val="izvelnes"/>
        </w:rPr>
        <w:t>Update</w:t>
      </w:r>
      <w:proofErr w:type="spellEnd"/>
      <w:r w:rsidR="002325D2" w:rsidRPr="002325D2">
        <w:rPr>
          <w:rStyle w:val="izvelnes"/>
        </w:rPr>
        <w:t xml:space="preserve"> </w:t>
      </w:r>
      <w:proofErr w:type="spellStart"/>
      <w:r w:rsidR="002325D2" w:rsidRPr="002325D2">
        <w:rPr>
          <w:rStyle w:val="izvelnes"/>
        </w:rPr>
        <w:t>Table</w:t>
      </w:r>
      <w:proofErr w:type="spellEnd"/>
      <w:r w:rsidR="00FC4722">
        <w:t>.</w:t>
      </w:r>
    </w:p>
    <w:p w:rsidR="00FC4722" w:rsidRDefault="00FC4722" w:rsidP="00FC4722">
      <w:pPr>
        <w:pStyle w:val="Texts"/>
      </w:pPr>
      <w:r>
        <w:t>Satura rādītāja noformēšanu veic, mainot stilu “</w:t>
      </w:r>
      <w:r w:rsidRPr="00FC4722">
        <w:rPr>
          <w:rStyle w:val="izvelnes"/>
        </w:rPr>
        <w:t>TOC 1</w:t>
      </w:r>
      <w:r>
        <w:t>”, “</w:t>
      </w:r>
      <w:r w:rsidRPr="00FC4722">
        <w:rPr>
          <w:rStyle w:val="izvelnes"/>
        </w:rPr>
        <w:t>TOC 2</w:t>
      </w:r>
      <w:r>
        <w:t>” un “</w:t>
      </w:r>
      <w:r w:rsidRPr="00FC4722">
        <w:rPr>
          <w:rStyle w:val="izvelnes"/>
        </w:rPr>
        <w:t>TOC 3</w:t>
      </w:r>
      <w:r>
        <w:t>” noformējumu.</w:t>
      </w:r>
    </w:p>
    <w:p w:rsidR="00FC4722" w:rsidRDefault="00FC4722" w:rsidP="00FC4722">
      <w:pPr>
        <w:pStyle w:val="Heading1"/>
      </w:pPr>
      <w:r>
        <w:t>Nodaļu virsrakstu noformēšana</w:t>
      </w:r>
    </w:p>
    <w:p w:rsidR="00FC4722" w:rsidRDefault="00FC4722" w:rsidP="00FC4722">
      <w:pPr>
        <w:pStyle w:val="Texts"/>
      </w:pPr>
      <w:r>
        <w:t>Nodaļu virsrakstus noformē</w:t>
      </w:r>
      <w:r w:rsidR="00C15619">
        <w:t>,</w:t>
      </w:r>
      <w:r>
        <w:t xml:space="preserve"> izmantojot </w:t>
      </w:r>
      <w:r w:rsidR="00C15619">
        <w:t>stilus “</w:t>
      </w:r>
      <w:proofErr w:type="spellStart"/>
      <w:r w:rsidR="00C15619" w:rsidRPr="00C15619">
        <w:rPr>
          <w:rStyle w:val="izvelnes"/>
        </w:rPr>
        <w:t>Heading</w:t>
      </w:r>
      <w:proofErr w:type="spellEnd"/>
      <w:r w:rsidR="00C15619" w:rsidRPr="00C15619">
        <w:rPr>
          <w:rStyle w:val="izvelnes"/>
        </w:rPr>
        <w:t> 1</w:t>
      </w:r>
      <w:r w:rsidR="00C15619">
        <w:t>”, “</w:t>
      </w:r>
      <w:proofErr w:type="spellStart"/>
      <w:r w:rsidR="00C15619" w:rsidRPr="00C15619">
        <w:rPr>
          <w:rStyle w:val="izvelnes"/>
        </w:rPr>
        <w:t>Heading</w:t>
      </w:r>
      <w:proofErr w:type="spellEnd"/>
      <w:r w:rsidR="00C15619" w:rsidRPr="00C15619">
        <w:rPr>
          <w:rStyle w:val="izvelnes"/>
        </w:rPr>
        <w:t> </w:t>
      </w:r>
      <w:r w:rsidR="00C15619">
        <w:rPr>
          <w:rStyle w:val="izvelnes"/>
        </w:rPr>
        <w:t>2</w:t>
      </w:r>
      <w:r w:rsidR="00C15619">
        <w:t>”, “</w:t>
      </w:r>
      <w:proofErr w:type="spellStart"/>
      <w:r w:rsidR="00C15619" w:rsidRPr="00C15619">
        <w:rPr>
          <w:rStyle w:val="izvelnes"/>
        </w:rPr>
        <w:t>Heading</w:t>
      </w:r>
      <w:proofErr w:type="spellEnd"/>
      <w:r w:rsidR="00C15619" w:rsidRPr="00C15619">
        <w:rPr>
          <w:rStyle w:val="izvelnes"/>
        </w:rPr>
        <w:t> </w:t>
      </w:r>
      <w:r w:rsidR="00C15619">
        <w:rPr>
          <w:rStyle w:val="izvelnes"/>
        </w:rPr>
        <w:t>3</w:t>
      </w:r>
      <w:r w:rsidR="00C15619">
        <w:t>” vai citus, ja tiem pie rindkopas formatējuma “</w:t>
      </w:r>
      <w:proofErr w:type="spellStart"/>
      <w:r w:rsidR="00C15619" w:rsidRPr="00C15619">
        <w:rPr>
          <w:rStyle w:val="izvelnes"/>
        </w:rPr>
        <w:t>Outline</w:t>
      </w:r>
      <w:proofErr w:type="spellEnd"/>
      <w:r w:rsidR="00C15619" w:rsidRPr="00C15619">
        <w:rPr>
          <w:rStyle w:val="izvelnes"/>
        </w:rPr>
        <w:t xml:space="preserve"> </w:t>
      </w:r>
      <w:proofErr w:type="spellStart"/>
      <w:r w:rsidR="00C15619" w:rsidRPr="00C15619">
        <w:rPr>
          <w:rStyle w:val="izvelnes"/>
        </w:rPr>
        <w:t>level</w:t>
      </w:r>
      <w:proofErr w:type="spellEnd"/>
      <w:r w:rsidR="00C15619">
        <w:t>”, ir norādīts attiecīgi pirmais, otrais un trešais līmenis.</w:t>
      </w:r>
      <w:r w:rsidR="008B099E">
        <w:t xml:space="preserve"> Stilu formatējumu maina tikai formā pirms darbu uzsākšanas vai </w:t>
      </w:r>
      <w:r w:rsidR="00301348">
        <w:t xml:space="preserve">beigās </w:t>
      </w:r>
      <w:r w:rsidR="008B099E">
        <w:t>pēc dokumentu apvienošanas.</w:t>
      </w:r>
      <w:r w:rsidR="00301348">
        <w:t xml:space="preserve"> Arī šajā gadījuma gan rindkopu, gan rakstzīmju formatējumus maina tikai stilam, bet ne atsevišķām rindkopām vai to daļām.</w:t>
      </w:r>
    </w:p>
    <w:p w:rsidR="00301348" w:rsidRDefault="00301348" w:rsidP="00FC4722">
      <w:pPr>
        <w:pStyle w:val="Texts"/>
      </w:pPr>
      <w:r>
        <w:t>Piedāvātajā formā iepriekšminētajiem stiliem ir piešķirti īsinājumtaustiņi (</w:t>
      </w:r>
      <w:proofErr w:type="spellStart"/>
      <w:r w:rsidRPr="00301348">
        <w:rPr>
          <w:rStyle w:val="izvelnes"/>
        </w:rPr>
        <w:t>Shortcut</w:t>
      </w:r>
      <w:proofErr w:type="spellEnd"/>
      <w:r w:rsidRPr="00301348">
        <w:rPr>
          <w:rStyle w:val="izvelnes"/>
        </w:rPr>
        <w:t xml:space="preserve"> </w:t>
      </w:r>
      <w:proofErr w:type="spellStart"/>
      <w:r w:rsidRPr="00301348">
        <w:rPr>
          <w:rStyle w:val="izvelnes"/>
        </w:rPr>
        <w:t>keys</w:t>
      </w:r>
      <w:proofErr w:type="spellEnd"/>
      <w:r>
        <w:t xml:space="preserve">) – </w:t>
      </w:r>
      <w:r w:rsidRPr="00301348">
        <w:rPr>
          <w:b/>
        </w:rPr>
        <w:t>Alt+1</w:t>
      </w:r>
      <w:r>
        <w:t xml:space="preserve">, </w:t>
      </w:r>
      <w:r w:rsidRPr="00301348">
        <w:rPr>
          <w:b/>
        </w:rPr>
        <w:t>Alt+2</w:t>
      </w:r>
      <w:r>
        <w:t xml:space="preserve">, </w:t>
      </w:r>
      <w:r w:rsidRPr="00301348">
        <w:rPr>
          <w:b/>
        </w:rPr>
        <w:t>Alt+3</w:t>
      </w:r>
      <w:r>
        <w:t xml:space="preserve">. </w:t>
      </w:r>
      <w:r w:rsidR="004C73A5">
        <w:t xml:space="preserve">Ja virsraksta beigās nospiež taustiņu </w:t>
      </w:r>
      <w:proofErr w:type="spellStart"/>
      <w:r w:rsidR="004C73A5" w:rsidRPr="004C73A5">
        <w:rPr>
          <w:b/>
        </w:rPr>
        <w:t>Enter</w:t>
      </w:r>
      <w:proofErr w:type="spellEnd"/>
      <w:r w:rsidR="004C73A5">
        <w:t>, tad jaunajai rindkopai automātiski tiek piešķirts stils “</w:t>
      </w:r>
      <w:r w:rsidR="004C73A5" w:rsidRPr="004C73A5">
        <w:rPr>
          <w:rStyle w:val="izvelnes"/>
        </w:rPr>
        <w:t>Teksts</w:t>
      </w:r>
      <w:r w:rsidR="004C73A5">
        <w:t>”.</w:t>
      </w:r>
    </w:p>
    <w:p w:rsidR="004C73A5" w:rsidRDefault="004C73A5" w:rsidP="004C73A5">
      <w:pPr>
        <w:pStyle w:val="Heading1"/>
      </w:pPr>
      <w:r>
        <w:t>Teksta pamatdaļas noformēšana</w:t>
      </w:r>
    </w:p>
    <w:p w:rsidR="00301348" w:rsidRDefault="00990E7B" w:rsidP="00FC4722">
      <w:pPr>
        <w:pStyle w:val="Texts"/>
      </w:pPr>
      <w:r>
        <w:t>Lielāko dokumenta daļu noformē</w:t>
      </w:r>
      <w:r w:rsidR="00605514">
        <w:t xml:space="preserve"> pielietojot vienu stilu, kuram iestādītas atkāpes starp rindkopām un/vai pirmās rindas atkāpe. Piedāvātajā formā tāds ir stils “</w:t>
      </w:r>
      <w:r w:rsidR="00605514" w:rsidRPr="00605514">
        <w:rPr>
          <w:rStyle w:val="izvelnes"/>
        </w:rPr>
        <w:t>Teksts</w:t>
      </w:r>
      <w:r w:rsidR="00605514">
        <w:t>”. Teksta noformēšanā neizmanto stilu “</w:t>
      </w:r>
      <w:proofErr w:type="spellStart"/>
      <w:r w:rsidR="00605514" w:rsidRPr="00605514">
        <w:rPr>
          <w:rStyle w:val="izvelnes"/>
        </w:rPr>
        <w:t>Normal</w:t>
      </w:r>
      <w:proofErr w:type="spellEnd"/>
      <w:r w:rsidR="00605514">
        <w:t>” – tas ir paredzēts kā bāzes stils jaunu stilu veidošanai.</w:t>
      </w:r>
    </w:p>
    <w:p w:rsidR="00605514" w:rsidRDefault="00605514" w:rsidP="00FC4722">
      <w:pPr>
        <w:pStyle w:val="Texts"/>
      </w:pPr>
      <w:r>
        <w:t>Ja dokumentā nepieciešami kādi</w:t>
      </w:r>
      <w:r w:rsidR="009B6FEB">
        <w:t xml:space="preserve"> teksta izcēlumi,</w:t>
      </w:r>
      <w:r>
        <w:t xml:space="preserve"> </w:t>
      </w:r>
      <w:r w:rsidR="009B6FEB">
        <w:t>darba autori sākotnēji vienojās par noteiktu izcēluma formu konkrētajai vajadzībai un to vienādi pielieto. Var arī sākotnēji izveidot atbilstošu rakstzīmju stilu (</w:t>
      </w:r>
      <w:proofErr w:type="spellStart"/>
      <w:r w:rsidR="009B6FEB" w:rsidRPr="00C72158">
        <w:rPr>
          <w:rStyle w:val="izvelnes"/>
        </w:rPr>
        <w:t>Character</w:t>
      </w:r>
      <w:proofErr w:type="spellEnd"/>
      <w:r w:rsidR="009B6FEB" w:rsidRPr="00C72158">
        <w:rPr>
          <w:rStyle w:val="izvelnes"/>
        </w:rPr>
        <w:t xml:space="preserve"> </w:t>
      </w:r>
      <w:proofErr w:type="spellStart"/>
      <w:r w:rsidR="009B6FEB" w:rsidRPr="00C72158">
        <w:rPr>
          <w:rStyle w:val="izvelnes"/>
        </w:rPr>
        <w:t>style</w:t>
      </w:r>
      <w:proofErr w:type="spellEnd"/>
      <w:r w:rsidR="009B6FEB">
        <w:t xml:space="preserve">) un pielietot to. </w:t>
      </w:r>
      <w:r>
        <w:t xml:space="preserve">Piemēram, latīniskos nosaukumus ir pieņemts izcelt ar slīprakstu. </w:t>
      </w:r>
      <w:r w:rsidR="00C72158">
        <w:t>Piedāvātajā formā ir stils “</w:t>
      </w:r>
      <w:proofErr w:type="spellStart"/>
      <w:r w:rsidR="00C72158" w:rsidRPr="00C72158">
        <w:rPr>
          <w:rStyle w:val="izvelnes"/>
        </w:rPr>
        <w:t>Latiniski</w:t>
      </w:r>
      <w:proofErr w:type="spellEnd"/>
      <w:r w:rsidR="00C72158">
        <w:t xml:space="preserve">”, kuram piešķirts īsinājumtaustiņš </w:t>
      </w:r>
      <w:proofErr w:type="spellStart"/>
      <w:r w:rsidR="00C72158" w:rsidRPr="00C72158">
        <w:rPr>
          <w:b/>
        </w:rPr>
        <w:t>Alt+l</w:t>
      </w:r>
      <w:proofErr w:type="spellEnd"/>
      <w:r w:rsidR="00C72158">
        <w:t>.</w:t>
      </w:r>
    </w:p>
    <w:p w:rsidR="00C15619" w:rsidRDefault="0006310C" w:rsidP="00FC4722">
      <w:pPr>
        <w:pStyle w:val="Texts"/>
      </w:pPr>
      <w:r>
        <w:lastRenderedPageBreak/>
        <w:t xml:space="preserve">Ja dokumentā nepieciešams iekopēt citātus no interneta vietnēm vai citiem dokumentiem, to dara ar </w:t>
      </w:r>
      <w:proofErr w:type="spellStart"/>
      <w:r w:rsidRPr="0006310C">
        <w:rPr>
          <w:rStyle w:val="izvelnes"/>
        </w:rPr>
        <w:t>Paste</w:t>
      </w:r>
      <w:proofErr w:type="spellEnd"/>
      <w:r w:rsidRPr="0006310C">
        <w:rPr>
          <w:rStyle w:val="izvelnes"/>
        </w:rPr>
        <w:t xml:space="preserve"> – </w:t>
      </w:r>
      <w:proofErr w:type="spellStart"/>
      <w:r w:rsidRPr="0006310C">
        <w:rPr>
          <w:rStyle w:val="izvelnes"/>
        </w:rPr>
        <w:t>Keep</w:t>
      </w:r>
      <w:proofErr w:type="spellEnd"/>
      <w:r w:rsidRPr="0006310C">
        <w:rPr>
          <w:rStyle w:val="izvelnes"/>
        </w:rPr>
        <w:t xml:space="preserve"> </w:t>
      </w:r>
      <w:proofErr w:type="spellStart"/>
      <w:r w:rsidRPr="0006310C">
        <w:rPr>
          <w:rStyle w:val="izvelnes"/>
        </w:rPr>
        <w:t>text</w:t>
      </w:r>
      <w:proofErr w:type="spellEnd"/>
      <w:r w:rsidRPr="0006310C">
        <w:rPr>
          <w:rStyle w:val="izvelnes"/>
        </w:rPr>
        <w:t xml:space="preserve"> </w:t>
      </w:r>
      <w:proofErr w:type="spellStart"/>
      <w:r w:rsidRPr="0006310C">
        <w:rPr>
          <w:rStyle w:val="izvelnes"/>
        </w:rPr>
        <w:t>only</w:t>
      </w:r>
      <w:proofErr w:type="spellEnd"/>
      <w:r>
        <w:t>, lai neieviestu neplānotus formatējumus vai stilus.</w:t>
      </w:r>
    </w:p>
    <w:p w:rsidR="00FC4722" w:rsidRDefault="009969F1" w:rsidP="009969F1">
      <w:pPr>
        <w:pStyle w:val="Heading1"/>
      </w:pPr>
      <w:r>
        <w:t>Literatūras saraksta noformēšana</w:t>
      </w:r>
    </w:p>
    <w:p w:rsidR="009B6FEB" w:rsidRDefault="009969F1" w:rsidP="00FC4722">
      <w:pPr>
        <w:pStyle w:val="Texts"/>
      </w:pPr>
      <w:r>
        <w:t>Literatūras sarakstu noformē saskaņā ar darbu standartu. Piedāvātajā formā šim nolūkam izveidots stils “</w:t>
      </w:r>
      <w:proofErr w:type="spellStart"/>
      <w:r w:rsidRPr="009969F1">
        <w:rPr>
          <w:rStyle w:val="izvelnes"/>
        </w:rPr>
        <w:t>Literatura</w:t>
      </w:r>
      <w:proofErr w:type="spellEnd"/>
      <w:r>
        <w:t>”.</w:t>
      </w:r>
    </w:p>
    <w:p w:rsidR="009969F1" w:rsidRDefault="009969F1" w:rsidP="00FC4722">
      <w:pPr>
        <w:pStyle w:val="Texts"/>
      </w:pPr>
      <w:r>
        <w:t>Dokumenta tekstā jābūt atsaucei uz jebkuru no sarakstā iekļautajiem darbiem. Savukārt ikvienai atsaucei uz literatūru jābūt detalizētāk atspoguļotai literatūras sarakstā.</w:t>
      </w:r>
    </w:p>
    <w:p w:rsidR="009969F1" w:rsidRDefault="009969F1" w:rsidP="009969F1">
      <w:pPr>
        <w:pStyle w:val="Heading1"/>
      </w:pPr>
      <w:r>
        <w:t>Attēlu un tabulu noformēšana</w:t>
      </w:r>
    </w:p>
    <w:p w:rsidR="007425B6" w:rsidRDefault="007425B6" w:rsidP="007425B6">
      <w:pPr>
        <w:pStyle w:val="Heading2"/>
      </w:pPr>
      <w:r>
        <w:t>Attēlu noformēšana</w:t>
      </w:r>
    </w:p>
    <w:p w:rsidR="009B6FEB" w:rsidRDefault="00FA5ED9" w:rsidP="00FC4722">
      <w:pPr>
        <w:pStyle w:val="Texts"/>
      </w:pPr>
      <w:r>
        <w:t xml:space="preserve">Attēlus dokumentā nevajadzētu ievietot ar </w:t>
      </w:r>
      <w:proofErr w:type="spellStart"/>
      <w:r w:rsidRPr="00FA5ED9">
        <w:rPr>
          <w:rStyle w:val="izvelnes"/>
        </w:rPr>
        <w:t>Copy</w:t>
      </w:r>
      <w:proofErr w:type="spellEnd"/>
      <w:r>
        <w:t xml:space="preserve"> un </w:t>
      </w:r>
      <w:proofErr w:type="spellStart"/>
      <w:r w:rsidRPr="00FA5ED9">
        <w:rPr>
          <w:rStyle w:val="izvelnes"/>
        </w:rPr>
        <w:t>Paste</w:t>
      </w:r>
      <w:proofErr w:type="spellEnd"/>
      <w:r>
        <w:t xml:space="preserve"> palīdzību. Vēlams iepriekš sagatavot attēlu failā un ievietot ar izvēlni </w:t>
      </w:r>
      <w:r w:rsidRPr="00FA5ED9">
        <w:rPr>
          <w:rStyle w:val="izvelnes"/>
        </w:rPr>
        <w:t xml:space="preserve">Insert – </w:t>
      </w:r>
      <w:proofErr w:type="spellStart"/>
      <w:r w:rsidRPr="00FA5ED9">
        <w:rPr>
          <w:rStyle w:val="izvelnes"/>
        </w:rPr>
        <w:t>Pictures</w:t>
      </w:r>
      <w:proofErr w:type="spellEnd"/>
      <w:r>
        <w:t>. Ja dokumentu plānots drukāt melnbaltu, tad ieteicams izvairīties no krāsainu attēlu lietošanas, izņemot, ja tie sagatavoti jau iepriekš vai ņemti no kāda avota.</w:t>
      </w:r>
    </w:p>
    <w:p w:rsidR="00FA5ED9" w:rsidRDefault="00FA5ED9" w:rsidP="00FC4722">
      <w:pPr>
        <w:pStyle w:val="Texts"/>
      </w:pPr>
      <w:r>
        <w:t xml:space="preserve">Ja attēlus ievieto dokumentā, kas balstīts uz piedāvāto formu, tad vispirms ar taustiņu </w:t>
      </w:r>
      <w:proofErr w:type="spellStart"/>
      <w:r w:rsidRPr="00FA5ED9">
        <w:rPr>
          <w:b/>
        </w:rPr>
        <w:t>Enter</w:t>
      </w:r>
      <w:proofErr w:type="spellEnd"/>
      <w:r>
        <w:t xml:space="preserve"> vēlamajā vietā izveido tukšu rindkopu, kurai piešķir stilu “</w:t>
      </w:r>
      <w:proofErr w:type="spellStart"/>
      <w:r w:rsidRPr="00FA5ED9">
        <w:rPr>
          <w:rStyle w:val="izvelnes"/>
        </w:rPr>
        <w:t>Attels</w:t>
      </w:r>
      <w:proofErr w:type="spellEnd"/>
      <w:r>
        <w:t xml:space="preserve">”. Tad ievieto attēlu. Pēc atkārtotas </w:t>
      </w:r>
      <w:proofErr w:type="spellStart"/>
      <w:r w:rsidRPr="009C2BA6">
        <w:rPr>
          <w:b/>
        </w:rPr>
        <w:t>Enter</w:t>
      </w:r>
      <w:proofErr w:type="spellEnd"/>
      <w:r>
        <w:t xml:space="preserve"> taustiņa nospiešanas izveidosies rindkopa ar stilu “</w:t>
      </w:r>
      <w:proofErr w:type="spellStart"/>
      <w:r w:rsidRPr="00FA5ED9">
        <w:rPr>
          <w:rStyle w:val="izvelnes"/>
        </w:rPr>
        <w:t>Attela_paraksts</w:t>
      </w:r>
      <w:proofErr w:type="spellEnd"/>
      <w:r>
        <w:t>”. Tajā ieraksta attēla parakstu.</w:t>
      </w:r>
    </w:p>
    <w:p w:rsidR="007425B6" w:rsidRDefault="007425B6" w:rsidP="00FC4722">
      <w:pPr>
        <w:pStyle w:val="Texts"/>
      </w:pPr>
      <w:r>
        <w:t xml:space="preserve">Attēlu vienu pašu nevajadzētu mēģināt pārvietot ar peles palīdzību. Ja attēls ir mazs un tā malās paliek daudz brīvas vietas, tad iezīmē attēlu un tā parakstu. Pielieto izvēlni </w:t>
      </w:r>
      <w:r w:rsidRPr="007425B6">
        <w:rPr>
          <w:rStyle w:val="izvelnes"/>
        </w:rPr>
        <w:t xml:space="preserve">Insert – </w:t>
      </w:r>
      <w:proofErr w:type="spellStart"/>
      <w:r w:rsidRPr="007425B6">
        <w:rPr>
          <w:rStyle w:val="izvelnes"/>
        </w:rPr>
        <w:t>Text</w:t>
      </w:r>
      <w:proofErr w:type="spellEnd"/>
      <w:r w:rsidRPr="007425B6">
        <w:rPr>
          <w:rStyle w:val="izvelnes"/>
        </w:rPr>
        <w:t xml:space="preserve"> </w:t>
      </w:r>
      <w:proofErr w:type="spellStart"/>
      <w:r w:rsidRPr="007425B6">
        <w:rPr>
          <w:rStyle w:val="izvelnes"/>
        </w:rPr>
        <w:t>box</w:t>
      </w:r>
      <w:proofErr w:type="spellEnd"/>
      <w:r w:rsidRPr="007425B6">
        <w:rPr>
          <w:rStyle w:val="izvelnes"/>
        </w:rPr>
        <w:t xml:space="preserve"> – </w:t>
      </w:r>
      <w:proofErr w:type="spellStart"/>
      <w:r w:rsidRPr="007425B6">
        <w:rPr>
          <w:rStyle w:val="izvelnes"/>
        </w:rPr>
        <w:t>Draw</w:t>
      </w:r>
      <w:proofErr w:type="spellEnd"/>
      <w:r w:rsidRPr="007425B6">
        <w:rPr>
          <w:rStyle w:val="izvelnes"/>
        </w:rPr>
        <w:t xml:space="preserve"> </w:t>
      </w:r>
      <w:proofErr w:type="spellStart"/>
      <w:r w:rsidRPr="007425B6">
        <w:rPr>
          <w:rStyle w:val="izvelnes"/>
        </w:rPr>
        <w:t>Text</w:t>
      </w:r>
      <w:proofErr w:type="spellEnd"/>
      <w:r w:rsidRPr="007425B6">
        <w:rPr>
          <w:rStyle w:val="izvelnes"/>
        </w:rPr>
        <w:t xml:space="preserve"> </w:t>
      </w:r>
      <w:proofErr w:type="spellStart"/>
      <w:r w:rsidRPr="007425B6">
        <w:rPr>
          <w:rStyle w:val="izvelnes"/>
        </w:rPr>
        <w:t>Box</w:t>
      </w:r>
      <w:proofErr w:type="spellEnd"/>
      <w:r>
        <w:t>. Attēls kopā ar parakstu tiek iekļauts rāmī, kuru var pārvietot. Ja attēls aizņem visu lapas platumu, tad tāda nepieciešamība nav.</w:t>
      </w:r>
    </w:p>
    <w:p w:rsidR="007425B6" w:rsidRDefault="007425B6" w:rsidP="007425B6">
      <w:pPr>
        <w:pStyle w:val="Heading2"/>
      </w:pPr>
      <w:r>
        <w:t>Tabulu noformēšana</w:t>
      </w:r>
    </w:p>
    <w:p w:rsidR="007425B6" w:rsidRDefault="007425B6" w:rsidP="00FC4722">
      <w:pPr>
        <w:pStyle w:val="Texts"/>
      </w:pPr>
      <w:r>
        <w:t>Dokumenta tekstā tabulas ievieto, ja tās lasītājam var būt bieži nepieciešamas un ir salīdzinoši nelielas. Apjomīgākas tabulas, piemēram, ar izejas datiem, ievieto pielikumos un nesauc par tabulām, bet par pielikumiem.</w:t>
      </w:r>
    </w:p>
    <w:p w:rsidR="009969F1" w:rsidRDefault="009C184B" w:rsidP="00FC4722">
      <w:pPr>
        <w:pStyle w:val="Texts"/>
      </w:pPr>
      <w:r>
        <w:t>Veidojot jaunu tabulu piedāvātajā formā vispirms izveido tukšu rindkopu, noformē to ar stilu “</w:t>
      </w:r>
      <w:proofErr w:type="spellStart"/>
      <w:r w:rsidRPr="009A6078">
        <w:rPr>
          <w:rStyle w:val="izvelnes"/>
        </w:rPr>
        <w:t>Tabulas_numurs</w:t>
      </w:r>
      <w:proofErr w:type="spellEnd"/>
      <w:r>
        <w:t xml:space="preserve">” un, saskaņā ar darba standartu, ieraksta tabulas numuru. Pēc </w:t>
      </w:r>
      <w:proofErr w:type="spellStart"/>
      <w:r w:rsidRPr="009A6078">
        <w:rPr>
          <w:b/>
        </w:rPr>
        <w:t>Enter</w:t>
      </w:r>
      <w:proofErr w:type="spellEnd"/>
      <w:r>
        <w:t xml:space="preserve"> nospiešanas jaunā rindkopa </w:t>
      </w:r>
      <w:r w:rsidR="009A6078">
        <w:t>būs noformēta ar stilu “</w:t>
      </w:r>
      <w:proofErr w:type="spellStart"/>
      <w:r w:rsidR="009A6078" w:rsidRPr="009A6078">
        <w:rPr>
          <w:rStyle w:val="izvelnes"/>
        </w:rPr>
        <w:t>Tabulas_virsraksts</w:t>
      </w:r>
      <w:proofErr w:type="spellEnd"/>
      <w:r w:rsidR="009A6078">
        <w:t>”. Tur ieraksta tabulas virsrakstu. Nākamajai rindkopai tiks pie</w:t>
      </w:r>
      <w:r w:rsidR="009C2BA6">
        <w:t>šķ</w:t>
      </w:r>
      <w:r w:rsidR="009A6078">
        <w:t>irts stils “</w:t>
      </w:r>
      <w:r w:rsidR="009A6078" w:rsidRPr="009A6078">
        <w:rPr>
          <w:rStyle w:val="izvelnes"/>
        </w:rPr>
        <w:t>Tabula</w:t>
      </w:r>
      <w:r w:rsidR="009A6078">
        <w:t>”. Tur var veidot tabulu un tad visās tabulas šūnās teksts būs noformēts ar šo stilu. Tālāku tabulas šūnu noformēšanu visbiežāk veic bez stilu starpniecības.</w:t>
      </w:r>
    </w:p>
    <w:p w:rsidR="009A6078" w:rsidRDefault="009A6078" w:rsidP="00FC4722">
      <w:pPr>
        <w:pStyle w:val="Texts"/>
      </w:pPr>
      <w:r>
        <w:t>Ja tabula ir šaura, to kopā ar tabulas numuru un virsrakstu līdzīgi kā attēlus var iekļaut rāmī un pārvietot uz vēlamo vietu.</w:t>
      </w:r>
    </w:p>
    <w:p w:rsidR="009A6078" w:rsidRDefault="009A6078" w:rsidP="00FC4722">
      <w:pPr>
        <w:pStyle w:val="Texts"/>
      </w:pPr>
      <w:r>
        <w:t xml:space="preserve">Noformējot tabulas, bieži vien labāku vizuālo efektu var panākt nevis ar līnijām, bet gan veidojot atstarpes starp rindām un ailēm vai </w:t>
      </w:r>
      <w:r w:rsidR="002600EA">
        <w:t>rindas</w:t>
      </w:r>
      <w:r>
        <w:t xml:space="preserve"> ietonējot. Melnbaltas izdrukas gadījumā labāk lietot pelēkus tonējumus.</w:t>
      </w:r>
    </w:p>
    <w:p w:rsidR="007425B6" w:rsidRDefault="002600EA" w:rsidP="002600EA">
      <w:pPr>
        <w:pStyle w:val="Heading1"/>
      </w:pPr>
      <w:r>
        <w:lastRenderedPageBreak/>
        <w:t>Dokumenta izveide</w:t>
      </w:r>
    </w:p>
    <w:p w:rsidR="002600EA" w:rsidRDefault="002600EA" w:rsidP="002600EA">
      <w:pPr>
        <w:pStyle w:val="Texts"/>
      </w:pPr>
      <w:r>
        <w:t xml:space="preserve">Ja visi darba autori konsekventi ir lietojuši identiskus formatējumus un stilus, tad atsevišķus dokumentus var apvienot ar </w:t>
      </w:r>
      <w:proofErr w:type="spellStart"/>
      <w:r w:rsidRPr="002600EA">
        <w:rPr>
          <w:rStyle w:val="izvelnes"/>
        </w:rPr>
        <w:t>Copy</w:t>
      </w:r>
      <w:proofErr w:type="spellEnd"/>
      <w:r>
        <w:t xml:space="preserve"> un </w:t>
      </w:r>
      <w:proofErr w:type="spellStart"/>
      <w:r w:rsidRPr="002600EA">
        <w:rPr>
          <w:rStyle w:val="izvelnes"/>
        </w:rPr>
        <w:t>Paste</w:t>
      </w:r>
      <w:proofErr w:type="spellEnd"/>
      <w:r>
        <w:t xml:space="preserve"> palīdzību vai vienā no tiem ar izvēlnes </w:t>
      </w:r>
      <w:r w:rsidRPr="002600EA">
        <w:rPr>
          <w:rStyle w:val="izvelnes"/>
        </w:rPr>
        <w:t xml:space="preserve">Insert – </w:t>
      </w:r>
      <w:proofErr w:type="spellStart"/>
      <w:r w:rsidRPr="002600EA">
        <w:rPr>
          <w:rStyle w:val="izvelnes"/>
        </w:rPr>
        <w:t>Object</w:t>
      </w:r>
      <w:proofErr w:type="spellEnd"/>
      <w:r w:rsidRPr="002600EA">
        <w:rPr>
          <w:rStyle w:val="izvelnes"/>
        </w:rPr>
        <w:t xml:space="preserve"> – </w:t>
      </w:r>
      <w:proofErr w:type="spellStart"/>
      <w:r w:rsidRPr="002600EA">
        <w:rPr>
          <w:rStyle w:val="izvelnes"/>
        </w:rPr>
        <w:t>Text</w:t>
      </w:r>
      <w:proofErr w:type="spellEnd"/>
      <w:r w:rsidRPr="002600EA">
        <w:rPr>
          <w:rStyle w:val="izvelnes"/>
        </w:rPr>
        <w:t xml:space="preserve"> </w:t>
      </w:r>
      <w:proofErr w:type="spellStart"/>
      <w:r w:rsidRPr="002600EA">
        <w:rPr>
          <w:rStyle w:val="izvelnes"/>
        </w:rPr>
        <w:t>from</w:t>
      </w:r>
      <w:proofErr w:type="spellEnd"/>
      <w:r w:rsidRPr="002600EA">
        <w:rPr>
          <w:rStyle w:val="izvelnes"/>
        </w:rPr>
        <w:t xml:space="preserve"> </w:t>
      </w:r>
      <w:proofErr w:type="spellStart"/>
      <w:r w:rsidRPr="002600EA">
        <w:rPr>
          <w:rStyle w:val="izvelnes"/>
        </w:rPr>
        <w:t>File</w:t>
      </w:r>
      <w:proofErr w:type="spellEnd"/>
      <w:r w:rsidRPr="002600EA">
        <w:rPr>
          <w:rStyle w:val="izvelnes"/>
        </w:rPr>
        <w:t xml:space="preserve"> …</w:t>
      </w:r>
      <w:r>
        <w:t xml:space="preserve"> palīdzību ievietot pārējos.</w:t>
      </w:r>
    </w:p>
    <w:p w:rsidR="002600EA" w:rsidRDefault="009C2BA6" w:rsidP="002600EA">
      <w:pPr>
        <w:pStyle w:val="Texts"/>
      </w:pPr>
      <w:r>
        <w:t>Pēc dokumentu apvienošanas var veikt galīgos noformējumus un pielietot arī citus formatējumus, kas iepriekš nav izmantoti.</w:t>
      </w:r>
    </w:p>
    <w:p w:rsidR="006B201E" w:rsidRDefault="006B201E" w:rsidP="006B201E">
      <w:pPr>
        <w:pStyle w:val="Texts"/>
      </w:pPr>
      <w:r>
        <w:t xml:space="preserve">Dokumentā nav ieteicams atstāt tukšas rindkopas, piemēram, attālinot virsrakstus no sekojošā teksta. Tas var radīt virkni problēmu dokumentu formatējot. </w:t>
      </w:r>
      <w:r>
        <w:t>Tā vietā var mainīt attālumus starp rindkopām vajadzīgajiem stiliem, tomēr to dara tikai vienotajā formā</w:t>
      </w:r>
      <w:r w:rsidR="007B21DF">
        <w:t>,</w:t>
      </w:r>
      <w:r>
        <w:t xml:space="preserve"> </w:t>
      </w:r>
      <w:r>
        <w:t>pirms visu darbu uzsākšanas</w:t>
      </w:r>
      <w:r w:rsidR="007B21DF">
        <w:t>,</w:t>
      </w:r>
      <w:r>
        <w:t xml:space="preserve"> </w:t>
      </w:r>
      <w:r>
        <w:t>vai apvienotaj</w:t>
      </w:r>
      <w:bookmarkStart w:id="0" w:name="_GoBack"/>
      <w:bookmarkEnd w:id="0"/>
      <w:r>
        <w:t>ā dokumentā</w:t>
      </w:r>
      <w:r w:rsidR="007B21DF">
        <w:t>,</w:t>
      </w:r>
      <w:r w:rsidRPr="006B201E">
        <w:t xml:space="preserve"> </w:t>
      </w:r>
      <w:r>
        <w:t>darbu noslēdzot.</w:t>
      </w:r>
    </w:p>
    <w:p w:rsidR="002325D2" w:rsidRPr="002600EA" w:rsidRDefault="002325D2" w:rsidP="002600EA">
      <w:pPr>
        <w:pStyle w:val="Texts"/>
      </w:pPr>
    </w:p>
    <w:sectPr w:rsidR="002325D2" w:rsidRPr="002600EA" w:rsidSect="00644F6E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9">
      <wne:acd wne:acdName="acd2"/>
    </wne:keymap>
    <wne:keymap wne:kcmPrimary="0451">
      <wne:acd wne:acdName="acd3"/>
    </wne:keymap>
    <wne:keymap wne:kcmPrimary="0454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UAGUAeAB0AHMA" wne:acdName="acd0" wne:fciIndexBasedOn="0065"/>
    <wne:acd wne:acdName="acd1" wne:fciIndexBasedOn="0065"/>
    <wne:acd wne:argValue="AgBJAG4AdABlAHIAbgBlAHQAYQBfAGEAdABzAGEAdQBjAGUAcwA=" wne:acdName="acd2" wne:fciIndexBasedOn="0065"/>
    <wne:acd wne:argValue="AgBpAHoAdgBlAGwAbgBlAHM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79" w:rsidRDefault="00B72779" w:rsidP="00A4741B">
      <w:r>
        <w:separator/>
      </w:r>
    </w:p>
  </w:endnote>
  <w:endnote w:type="continuationSeparator" w:id="0">
    <w:p w:rsidR="00B72779" w:rsidRDefault="00B72779" w:rsidP="00A4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0C" w:rsidRDefault="009B6FEB" w:rsidP="009B6F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1DF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0C" w:rsidRDefault="0006310C" w:rsidP="0006310C">
    <w:pPr>
      <w:pStyle w:val="Footer"/>
      <w:jc w:val="center"/>
    </w:pPr>
    <w:r>
      <w:t>Kolka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79" w:rsidRDefault="00B72779" w:rsidP="00A4741B">
      <w:r>
        <w:separator/>
      </w:r>
    </w:p>
  </w:footnote>
  <w:footnote w:type="continuationSeparator" w:id="0">
    <w:p w:rsidR="00B72779" w:rsidRDefault="00B72779" w:rsidP="00A4741B">
      <w:r>
        <w:continuationSeparator/>
      </w:r>
    </w:p>
  </w:footnote>
  <w:footnote w:id="1">
    <w:p w:rsidR="00A4741B" w:rsidRDefault="00A474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741B">
        <w:rPr>
          <w:rStyle w:val="Internetaatsauces"/>
        </w:rPr>
        <w:t>http://priede.bf.lu.lv/grozs/Studiju_celvezi/Darbu_standarts/</w:t>
      </w:r>
    </w:p>
  </w:footnote>
  <w:footnote w:id="2">
    <w:p w:rsidR="0004603A" w:rsidRDefault="000460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4603A">
        <w:rPr>
          <w:rStyle w:val="Internetaatsauces"/>
        </w:rPr>
        <w:t>http://priede.bf.lu.lv/grozs/Prakse/2017/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EB" w:rsidRDefault="009B6FEB">
    <w:pPr>
      <w:pStyle w:val="Header"/>
    </w:pPr>
    <w:r>
      <w:t>Ieteikumi prakses darba noformēšanai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80FE4"/>
    <w:rsid w:val="00000C38"/>
    <w:rsid w:val="0004603A"/>
    <w:rsid w:val="0006310C"/>
    <w:rsid w:val="0008399D"/>
    <w:rsid w:val="000B43EA"/>
    <w:rsid w:val="002325D2"/>
    <w:rsid w:val="002600EA"/>
    <w:rsid w:val="00301348"/>
    <w:rsid w:val="003F2B96"/>
    <w:rsid w:val="004243F9"/>
    <w:rsid w:val="00465D19"/>
    <w:rsid w:val="004C73A5"/>
    <w:rsid w:val="00506786"/>
    <w:rsid w:val="00605514"/>
    <w:rsid w:val="00644F6E"/>
    <w:rsid w:val="006B201E"/>
    <w:rsid w:val="007425B6"/>
    <w:rsid w:val="007B21DF"/>
    <w:rsid w:val="008B099E"/>
    <w:rsid w:val="008C1F0E"/>
    <w:rsid w:val="00980FE4"/>
    <w:rsid w:val="00990E7B"/>
    <w:rsid w:val="009969F1"/>
    <w:rsid w:val="009A6078"/>
    <w:rsid w:val="009B6FEB"/>
    <w:rsid w:val="009C184B"/>
    <w:rsid w:val="009C2BA6"/>
    <w:rsid w:val="00A4741B"/>
    <w:rsid w:val="00AA2CA9"/>
    <w:rsid w:val="00AF27BA"/>
    <w:rsid w:val="00B72779"/>
    <w:rsid w:val="00C15619"/>
    <w:rsid w:val="00C72158"/>
    <w:rsid w:val="00CC5CBF"/>
    <w:rsid w:val="00EA328C"/>
    <w:rsid w:val="00FA3DF6"/>
    <w:rsid w:val="00FA5ED9"/>
    <w:rsid w:val="00F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0638"/>
  <w15:chartTrackingRefBased/>
  <w15:docId w15:val="{E3FC2D28-B433-4D9E-ABF2-99759F65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DF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s"/>
    <w:link w:val="Heading1Char"/>
    <w:uiPriority w:val="9"/>
    <w:qFormat/>
    <w:rsid w:val="00AF27BA"/>
    <w:pPr>
      <w:keepNext/>
      <w:keepLines/>
      <w:spacing w:before="360" w:after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Texts"/>
    <w:link w:val="Heading2Char"/>
    <w:uiPriority w:val="9"/>
    <w:unhideWhenUsed/>
    <w:qFormat/>
    <w:rsid w:val="00AF27B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Texts"/>
    <w:link w:val="Heading3Char"/>
    <w:uiPriority w:val="9"/>
    <w:unhideWhenUsed/>
    <w:qFormat/>
    <w:rsid w:val="00AF27BA"/>
    <w:pPr>
      <w:keepNext/>
      <w:keepLines/>
      <w:spacing w:before="180" w:after="6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7B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7BA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27BA"/>
    <w:rPr>
      <w:rFonts w:asciiTheme="majorHAnsi" w:eastAsiaTheme="majorEastAsia" w:hAnsiTheme="majorHAnsi" w:cstheme="majorBidi"/>
      <w:sz w:val="24"/>
      <w:szCs w:val="24"/>
    </w:rPr>
  </w:style>
  <w:style w:type="paragraph" w:customStyle="1" w:styleId="Texts">
    <w:name w:val="Texts"/>
    <w:basedOn w:val="Normal"/>
    <w:qFormat/>
    <w:rsid w:val="00000C38"/>
    <w:pPr>
      <w:spacing w:before="50" w:after="50"/>
      <w:ind w:firstLine="709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06310C"/>
    <w:pPr>
      <w:spacing w:after="60"/>
      <w:contextualSpacing/>
      <w:jc w:val="center"/>
    </w:pPr>
    <w:rPr>
      <w:rFonts w:asciiTheme="majorHAnsi" w:eastAsiaTheme="majorEastAsia" w:hAnsiTheme="majorHAnsi" w:cstheme="majorBidi"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10C"/>
    <w:rPr>
      <w:rFonts w:asciiTheme="majorHAnsi" w:eastAsiaTheme="majorEastAsia" w:hAnsiTheme="majorHAnsi" w:cstheme="majorBidi"/>
      <w:caps/>
      <w:spacing w:val="-10"/>
      <w:kern w:val="28"/>
      <w:sz w:val="32"/>
      <w:szCs w:val="56"/>
    </w:rPr>
  </w:style>
  <w:style w:type="paragraph" w:customStyle="1" w:styleId="Literatura">
    <w:name w:val="Literatura"/>
    <w:basedOn w:val="Normal"/>
    <w:qFormat/>
    <w:rsid w:val="00000C38"/>
    <w:pPr>
      <w:keepLines/>
      <w:spacing w:before="50" w:after="50"/>
      <w:ind w:left="284" w:hanging="284"/>
      <w:jc w:val="both"/>
    </w:pPr>
  </w:style>
  <w:style w:type="paragraph" w:customStyle="1" w:styleId="Attels">
    <w:name w:val="Attels"/>
    <w:basedOn w:val="Normal"/>
    <w:next w:val="Attelaparaksts"/>
    <w:qFormat/>
    <w:rsid w:val="00000C38"/>
    <w:pPr>
      <w:keepNext/>
      <w:spacing w:before="240" w:after="120"/>
      <w:jc w:val="center"/>
    </w:pPr>
  </w:style>
  <w:style w:type="paragraph" w:customStyle="1" w:styleId="Attelaparaksts">
    <w:name w:val="Attela_paraksts"/>
    <w:basedOn w:val="Normal"/>
    <w:next w:val="Texts"/>
    <w:qFormat/>
    <w:rsid w:val="00000C38"/>
    <w:pPr>
      <w:keepLines/>
      <w:spacing w:before="50" w:after="180"/>
      <w:jc w:val="both"/>
    </w:pPr>
  </w:style>
  <w:style w:type="paragraph" w:customStyle="1" w:styleId="Tabulasvirsraksts">
    <w:name w:val="Tabulas_virsraksts"/>
    <w:basedOn w:val="Normal"/>
    <w:qFormat/>
    <w:rsid w:val="00000C38"/>
    <w:pPr>
      <w:keepNext/>
      <w:keepLines/>
      <w:spacing w:before="50" w:after="120"/>
      <w:jc w:val="both"/>
    </w:pPr>
  </w:style>
  <w:style w:type="paragraph" w:customStyle="1" w:styleId="Tabulasnumurs">
    <w:name w:val="Tabulas_numurs"/>
    <w:basedOn w:val="Normal"/>
    <w:next w:val="Tabulasvirsraksts"/>
    <w:qFormat/>
    <w:rsid w:val="00000C38"/>
    <w:pPr>
      <w:keepNext/>
      <w:spacing w:before="240" w:after="50"/>
      <w:jc w:val="right"/>
    </w:pPr>
  </w:style>
  <w:style w:type="paragraph" w:styleId="TOC1">
    <w:name w:val="toc 1"/>
    <w:basedOn w:val="Normal"/>
    <w:next w:val="Normal"/>
    <w:autoRedefine/>
    <w:uiPriority w:val="39"/>
    <w:unhideWhenUsed/>
    <w:rsid w:val="00CC5C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5CBF"/>
    <w:pPr>
      <w:spacing w:after="100"/>
      <w:ind w:left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4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41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41B"/>
    <w:rPr>
      <w:vertAlign w:val="superscript"/>
    </w:rPr>
  </w:style>
  <w:style w:type="character" w:customStyle="1" w:styleId="Internetaatsauces">
    <w:name w:val="Interneta_atsauces"/>
    <w:basedOn w:val="DefaultParagraphFont"/>
    <w:uiPriority w:val="1"/>
    <w:qFormat/>
    <w:rsid w:val="00A4741B"/>
    <w:rPr>
      <w:spacing w:val="60"/>
    </w:rPr>
  </w:style>
  <w:style w:type="character" w:customStyle="1" w:styleId="izvelnes">
    <w:name w:val="izvelnes"/>
    <w:basedOn w:val="DefaultParagraphFont"/>
    <w:uiPriority w:val="1"/>
    <w:qFormat/>
    <w:rsid w:val="00FC4722"/>
    <w:rPr>
      <w:i/>
      <w:spacing w:val="20"/>
    </w:rPr>
  </w:style>
  <w:style w:type="paragraph" w:customStyle="1" w:styleId="Autors">
    <w:name w:val="Autors"/>
    <w:basedOn w:val="Normal"/>
    <w:qFormat/>
    <w:rsid w:val="0006310C"/>
    <w:pPr>
      <w:spacing w:after="360"/>
      <w:jc w:val="center"/>
    </w:pPr>
    <w:rPr>
      <w:i/>
      <w:sz w:val="28"/>
    </w:rPr>
  </w:style>
  <w:style w:type="paragraph" w:styleId="Header">
    <w:name w:val="header"/>
    <w:basedOn w:val="Normal"/>
    <w:link w:val="HeaderChar"/>
    <w:uiPriority w:val="99"/>
    <w:unhideWhenUsed/>
    <w:rsid w:val="009B6FEB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B6FEB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0631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10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idzis\Documents\Custom%20Office%20Templates\Para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F3B8-9318-488C-958F-7C6F92F3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Parasta.dotx</Template>
  <TotalTime>333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cp:keywords/>
  <dc:description/>
  <cp:lastModifiedBy>Viesis</cp:lastModifiedBy>
  <cp:revision>13</cp:revision>
  <dcterms:created xsi:type="dcterms:W3CDTF">2017-07-13T09:25:00Z</dcterms:created>
  <dcterms:modified xsi:type="dcterms:W3CDTF">2017-07-14T12:36:00Z</dcterms:modified>
</cp:coreProperties>
</file>