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55" w:rsidRDefault="00F87555">
      <w:r>
        <w:t>Instrukcijas</w:t>
      </w:r>
    </w:p>
    <w:p w:rsidR="00F87555" w:rsidRDefault="00F87555">
      <w:r>
        <w:t xml:space="preserve">Kā jau bioķīmijas lekcijā minēju, proteīnu attīrīšanas lab. darbā kaut kas ir sanācis tikai 1 grupai – Laurai un Anetei – 5. gēla labajā pusē. Tiesa gan, arī šajā gadījumā proteīns nav pārlieku labi attīrījies, bet kopumā ir OK. Protams, apsveicam </w:t>
      </w:r>
      <w:r>
        <w:sym w:font="Wingdings" w:char="F04A"/>
      </w:r>
      <w:r>
        <w:t xml:space="preserve"> Pārējiem visiem rezultāts ir tāds pats, kā redzms 5. gēla kreisajā pusē. Lai nu kā, lūgums arī visiem citiem, atbildot uz kontroljautājumiem, izmantot 5. gēla labo pusi. </w:t>
      </w:r>
    </w:p>
    <w:p w:rsidR="00F87555" w:rsidRDefault="00F87555"/>
    <w:p w:rsidR="00F87555" w:rsidRDefault="00F87555">
      <w:r>
        <w:t>Kaspars</w:t>
      </w:r>
      <w:bookmarkStart w:id="0" w:name="_GoBack"/>
      <w:bookmarkEnd w:id="0"/>
    </w:p>
    <w:sectPr w:rsidR="00F875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1E"/>
    <w:rsid w:val="00320E1E"/>
    <w:rsid w:val="00B10E55"/>
    <w:rsid w:val="00F8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71B89-9E65-4222-A177-48FBC721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161</Characters>
  <Application>Microsoft Office Word</Application>
  <DocSecurity>0</DocSecurity>
  <Lines>1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Tars</dc:creator>
  <cp:keywords/>
  <dc:description/>
  <cp:lastModifiedBy>Kaspars Tars</cp:lastModifiedBy>
  <cp:revision>2</cp:revision>
  <dcterms:created xsi:type="dcterms:W3CDTF">2014-09-23T10:47:00Z</dcterms:created>
  <dcterms:modified xsi:type="dcterms:W3CDTF">2014-09-23T10:57:00Z</dcterms:modified>
</cp:coreProperties>
</file>